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46F7" w14:textId="77777777" w:rsidR="0094150A" w:rsidRDefault="009415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rPr>
          <w:rFonts w:ascii="Arial" w:eastAsia="Arial" w:hAnsi="Arial" w:cs="Arial"/>
          <w:color w:val="000000"/>
        </w:rPr>
      </w:pPr>
    </w:p>
    <w:tbl>
      <w:tblPr>
        <w:tblStyle w:val="a"/>
        <w:tblW w:w="974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7229"/>
      </w:tblGrid>
      <w:tr w:rsidR="0094150A" w14:paraId="5D3B4976" w14:textId="77777777">
        <w:trPr>
          <w:trHeight w:val="1079"/>
        </w:trPr>
        <w:tc>
          <w:tcPr>
            <w:tcW w:w="2518" w:type="dxa"/>
          </w:tcPr>
          <w:p w14:paraId="44B871B5" w14:textId="77777777" w:rsidR="0094150A" w:rsidRDefault="00941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  <w:p w14:paraId="72EF0FE2" w14:textId="77777777" w:rsidR="0094150A" w:rsidRDefault="00694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4696F2B0" wp14:editId="27E93323">
                  <wp:simplePos x="0" y="0"/>
                  <wp:positionH relativeFrom="column">
                    <wp:posOffset>452755</wp:posOffset>
                  </wp:positionH>
                  <wp:positionV relativeFrom="paragraph">
                    <wp:posOffset>-200659</wp:posOffset>
                  </wp:positionV>
                  <wp:extent cx="913765" cy="685800"/>
                  <wp:effectExtent l="0" t="0" r="0" b="0"/>
                  <wp:wrapSquare wrapText="bothSides" distT="0" distB="0" distL="114300" distR="114300"/>
                  <wp:docPr id="3" name="image1.jpg" descr="C:\Users\Csev2\Desktop\Másolat - P101077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Csev2\Desktop\Másolat - P1010777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65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84136DA" w14:textId="77777777" w:rsidR="0094150A" w:rsidRDefault="00941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7229" w:type="dxa"/>
          </w:tcPr>
          <w:p w14:paraId="58E23CCF" w14:textId="77777777" w:rsidR="0094150A" w:rsidRDefault="0094150A">
            <w:pPr>
              <w:rPr>
                <w:rFonts w:ascii="Times New Roman" w:eastAsia="Times New Roman" w:hAnsi="Times New Roman" w:cs="Times New Roman"/>
              </w:rPr>
            </w:pPr>
          </w:p>
          <w:p w14:paraId="7A43B573" w14:textId="77777777" w:rsidR="0094150A" w:rsidRDefault="006945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Piliscsévi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Általános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Iskola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Základná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Škola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Čív</w:t>
            </w:r>
            <w:proofErr w:type="spellEnd"/>
          </w:p>
          <w:p w14:paraId="1294FE55" w14:textId="77777777" w:rsidR="0094150A" w:rsidRDefault="009415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EDB899" w14:textId="77777777" w:rsidR="0094150A" w:rsidRDefault="00694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2519 Piliscsév, Iskola utca 1-3.</w:t>
            </w:r>
          </w:p>
          <w:p w14:paraId="52CFCEDA" w14:textId="77777777" w:rsidR="0094150A" w:rsidRDefault="00694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Tel: 06/33-555-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004,  06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/30-2427141</w:t>
            </w:r>
          </w:p>
          <w:p w14:paraId="093F520C" w14:textId="77777777" w:rsidR="0094150A" w:rsidRDefault="00694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Honlap: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www.csevisuli.hu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 email: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piliscsev.iskola@gmail.com</w:t>
              </w:r>
            </w:hyperlink>
          </w:p>
        </w:tc>
      </w:tr>
    </w:tbl>
    <w:p w14:paraId="467E0910" w14:textId="77777777" w:rsidR="0094150A" w:rsidRDefault="00830DAE">
      <w:pPr>
        <w:rPr>
          <w:rFonts w:ascii="Times New Roman" w:eastAsia="Times New Roman" w:hAnsi="Times New Roman" w:cs="Times New Roman"/>
        </w:rPr>
      </w:pPr>
      <w:r>
        <w:pict w14:anchorId="385BA074">
          <v:rect id="_x0000_i1025" style="width:0;height:1.5pt" o:hralign="center" o:hrstd="t" o:hr="t" fillcolor="#a0a0a0" stroked="f"/>
        </w:pict>
      </w:r>
    </w:p>
    <w:p w14:paraId="6C2E7271" w14:textId="77777777" w:rsidR="0094150A" w:rsidRDefault="0094150A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CE94BC4" w14:textId="77777777" w:rsidR="0094150A" w:rsidRDefault="0069450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Tájékoztató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Piliscsévi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Általános Iskolában folyó szlovák nemzetiségi oktatásról</w:t>
      </w:r>
    </w:p>
    <w:p w14:paraId="2D0C7BA4" w14:textId="77777777" w:rsidR="0094150A" w:rsidRDefault="009415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F00976" w14:textId="77777777" w:rsidR="0094150A" w:rsidRDefault="006945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Szlovák nemzetiségi településünk egyetlen iskolájában – a magyar közoktatás szerves részeként - több évtizedes hagyományokkal folyik a szlovák nemzetiségi nyelvoktatás. A szlovák nemzetiségi nevelés-oktatás célja a tanulók nemzetiségi közösségéhez való tartozásának erősítése, a nyelv kommunikatív értékének megismertetése és átadása. A szlovák nemzetiségi nyelv és irodalom oktatása az alsó tagozaton lehetőséget teremt arra, hogy a tanulók a nyelv tanulása során megismerjék a nemzetiség történelmét, múltját, szellemi és anyagi kultúráját, ápolják a hagyományokat, szokásokat. Őrizzék meg és erősítsék nemzetiségi önazonosságukat és tegyenek szert valós önismeretre. Viszonyuljanak pozitívan a szlovák nyelvhez, nemzetiségi kultúrához.         A közös tudás, a közös nyelv ismerete hozzájárul az identitás fejlesztéséhez, megőrzéséhez.             A közösséghez való tartozás élménye, a nemzetiség értékeinek megismerése és megőrzése erősíti kötődésüket, fejleszti személyiségüket, motiválja nyelvtanulásukat. A nyelvoktatásunk célja olyan gyakorlati szókincsre épülő, biztos és használható nyelvtudás megszerzése, nyelvi készség kialakítása, melynek során a tanulók a művelt köznyelvi szinten, másokkal szóban és írásban kapcsolatot tudnak teremteni.</w:t>
      </w:r>
    </w:p>
    <w:p w14:paraId="5DA7C743" w14:textId="77777777" w:rsidR="0094150A" w:rsidRDefault="006945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Tapasztalat, hogy a tanulók családból hozott nyelvtudása már igen csekély, illetve olyan tanulóink is vannak, akik nem rendelkeznek szlovák gyökerekkel. Ezért tartjuk fontosnak az ismeretek fokozatos, játékos, változatos és élményszerű közvetítését.</w:t>
      </w:r>
    </w:p>
    <w:p w14:paraId="0894358D" w14:textId="77777777" w:rsidR="0094150A" w:rsidRDefault="006945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szlovák nyelv tantárgyat évfolyamonként heti 5 órában tanulják tanulóink.</w:t>
      </w:r>
    </w:p>
    <w:p w14:paraId="38D71E64" w14:textId="77777777" w:rsidR="0094150A" w:rsidRDefault="006945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heti 1 órás szlovák népismeret tantárgy keretében élményekre építve, cselekvés- és projektorientált oktatási formákban a fokozatosság elvét figyelembe véve szereznek ismereteket a nemzetiség történelméről, néprajzáról, nyelvéről, irodalmáról és a médiáról.  A népismeret tantárgy a tanulók számára lehetővé teszi, hogy toleránsak és nyitottak legyenek a mássággal szemben, amely alkalmassá teszi őket más nemzetiségek és népek elfogadására.</w:t>
      </w:r>
    </w:p>
    <w:p w14:paraId="2FB5B6B3" w14:textId="77777777" w:rsidR="0094150A" w:rsidRDefault="006945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beiratkozás során intézményünkben gyermeke nemzetiségi oktatásban való részvételéről Szülőként nyilatkoznia kell. </w:t>
      </w:r>
    </w:p>
    <w:p w14:paraId="692EB8BB" w14:textId="77777777" w:rsidR="0094150A" w:rsidRDefault="0069450D">
      <w:pPr>
        <w:jc w:val="both"/>
        <w:rPr>
          <w:color w:val="1F497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nyilatkozatot az alábbi linkről töltheti le:</w:t>
      </w:r>
    </w:p>
    <w:p w14:paraId="4071D79E" w14:textId="77777777" w:rsidR="0094150A" w:rsidRDefault="00830DAE">
      <w:pPr>
        <w:shd w:val="clear" w:color="auto" w:fill="FFFFFF"/>
        <w:ind w:right="0"/>
        <w:jc w:val="both"/>
        <w:rPr>
          <w:color w:val="1F497D"/>
        </w:rPr>
      </w:pPr>
      <w:hyperlink r:id="rId10">
        <w:r w:rsidR="0069450D">
          <w:rPr>
            <w:color w:val="1155CC"/>
            <w:u w:val="single"/>
          </w:rPr>
          <w:t>https://kormany.hu/dokumentumtar/nyilatkozat-es-kerelem-minta</w:t>
        </w:r>
      </w:hyperlink>
    </w:p>
    <w:p w14:paraId="6A69A1A3" w14:textId="77777777" w:rsidR="0094150A" w:rsidRDefault="0094150A">
      <w:pPr>
        <w:shd w:val="clear" w:color="auto" w:fill="FFFFFF"/>
        <w:ind w:right="0"/>
        <w:jc w:val="both"/>
        <w:rPr>
          <w:color w:val="1F497D"/>
        </w:rPr>
      </w:pPr>
    </w:p>
    <w:p w14:paraId="716AD0DD" w14:textId="77777777" w:rsidR="0094150A" w:rsidRDefault="0069450D">
      <w:pPr>
        <w:shd w:val="clear" w:color="auto" w:fill="FFFFFF"/>
        <w:ind w:right="0"/>
        <w:jc w:val="both"/>
        <w:rPr>
          <w:color w:val="1F497D"/>
        </w:rPr>
      </w:pPr>
      <w:r>
        <w:rPr>
          <w:color w:val="1F497D"/>
        </w:rPr>
        <w:t xml:space="preserve"> </w:t>
      </w:r>
    </w:p>
    <w:p w14:paraId="29DBA8A5" w14:textId="77777777" w:rsidR="0094150A" w:rsidRDefault="0094150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E18D3E" w14:textId="77777777" w:rsidR="0094150A" w:rsidRDefault="0094150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F4726A" w14:textId="77777777" w:rsidR="009F3C4F" w:rsidRPr="00115B1B" w:rsidRDefault="009F3C4F" w:rsidP="009F3C4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Nyilatkozat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minta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a nemzetiségi óvodai nevelésben / nemzetiségi iskolai nevelés-oktatásban való részvételről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footnoteReference w:id="1"/>
      </w:r>
    </w:p>
    <w:p w14:paraId="61D6461D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Alulírott .............................................................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115B1B">
        <w:rPr>
          <w:rFonts w:ascii="Times New Roman" w:hAnsi="Times New Roman" w:cs="Times New Roman"/>
          <w:sz w:val="24"/>
          <w:szCs w:val="24"/>
        </w:rPr>
        <w:t xml:space="preserve"> az alábbiakban meghatározottaknak megfelelően nyilatkozom, hogy a benyújtást követő naptári évben kezdődő nevelési évben, tanévben kérem az alább megjelölt gyermek / tanuló számára a nemzetiségi óvodai nevelés / nemzetiségi iskolai nevelés-oktatás biztosítását.</w:t>
      </w:r>
    </w:p>
    <w:p w14:paraId="744CBF2B" w14:textId="77777777" w:rsidR="009F3C4F" w:rsidRPr="00115B1B" w:rsidRDefault="009F3C4F" w:rsidP="009F3C4F">
      <w:pPr>
        <w:autoSpaceDE w:val="0"/>
        <w:autoSpaceDN w:val="0"/>
        <w:adjustRightInd w:val="0"/>
        <w:spacing w:before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neve:</w:t>
      </w:r>
    </w:p>
    <w:p w14:paraId="3F4EBF65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anyja neve:</w:t>
      </w:r>
    </w:p>
    <w:p w14:paraId="4B115963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születésének helye, ideje:</w:t>
      </w:r>
    </w:p>
    <w:p w14:paraId="739F00AE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lakóhelye: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35EA0B9F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tartózkodási 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14:paraId="6ECCA8B4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gyermek/tanuló azonosítója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3C70E858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Az igényelt nemzetiségi </w:t>
      </w:r>
      <w:r w:rsidRPr="00E75BD3">
        <w:rPr>
          <w:rFonts w:ascii="Times New Roman" w:hAnsi="Times New Roman" w:cs="Times New Roman"/>
          <w:sz w:val="24"/>
          <w:szCs w:val="24"/>
        </w:rPr>
        <w:t>köznevelési alapfeladat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528E419F" w14:textId="77777777" w:rsidR="009F3C4F" w:rsidRPr="00115B1B" w:rsidRDefault="009F3C4F" w:rsidP="009F3C4F">
      <w:pPr>
        <w:autoSpaceDE w:val="0"/>
        <w:autoSpaceDN w:val="0"/>
        <w:adjustRightInd w:val="0"/>
        <w:spacing w:before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8C40ED">
        <w:rPr>
          <w:rFonts w:ascii="Times New Roman" w:hAnsi="Times New Roman" w:cs="Times New Roman"/>
          <w:sz w:val="24"/>
          <w:szCs w:val="24"/>
        </w:rPr>
        <w:t>óvodai nevelés / általános iskolai nevelés-oktatás / gimnáziumi nevelés-oktatás / szakgimnáziumi nevelés-oktatás / technikumi nevelés-oktatás/ szakképző iskolai nevelés-oktatás</w:t>
      </w:r>
    </w:p>
    <w:p w14:paraId="36785FCE" w14:textId="77777777" w:rsidR="009F3C4F" w:rsidRPr="00115B1B" w:rsidRDefault="009F3C4F" w:rsidP="009F3C4F">
      <w:pPr>
        <w:autoSpaceDE w:val="0"/>
        <w:autoSpaceDN w:val="0"/>
        <w:adjustRightInd w:val="0"/>
        <w:spacing w:before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érintett nemzetiségi nyelv megnevezése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43004305" w14:textId="77777777" w:rsidR="009F3C4F" w:rsidRPr="00115B1B" w:rsidRDefault="009F3C4F" w:rsidP="009F3C4F">
      <w:pPr>
        <w:autoSpaceDE w:val="0"/>
        <w:autoSpaceDN w:val="0"/>
        <w:adjustRightInd w:val="0"/>
        <w:spacing w:before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beás / bolgár / görög / horvát / lengyel / német / örmény / romani / román / ruszin / szerb / szlovák / szlovén / ukrán</w:t>
      </w:r>
    </w:p>
    <w:p w14:paraId="7C17E0D8" w14:textId="77777777" w:rsidR="009F3C4F" w:rsidRPr="00115B1B" w:rsidRDefault="009F3C4F" w:rsidP="009F3C4F">
      <w:pPr>
        <w:autoSpaceDE w:val="0"/>
        <w:autoSpaceDN w:val="0"/>
        <w:adjustRightInd w:val="0"/>
        <w:spacing w:before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választott nevelési- vagy nevelési-oktatási forma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8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3B19A9FE" w14:textId="77777777" w:rsidR="009F3C4F" w:rsidRPr="00115B1B" w:rsidRDefault="009F3C4F" w:rsidP="009F3C4F">
      <w:pPr>
        <w:autoSpaceDE w:val="0"/>
        <w:autoSpaceDN w:val="0"/>
        <w:adjustRightInd w:val="0"/>
        <w:spacing w:before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óvodai nevelés</w:t>
      </w:r>
    </w:p>
    <w:p w14:paraId="629B41EC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óvodai nevelés</w:t>
      </w:r>
    </w:p>
    <w:p w14:paraId="793CF3F7" w14:textId="77777777" w:rsidR="009F3C4F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kulturális óvodai nevelés</w:t>
      </w:r>
    </w:p>
    <w:p w14:paraId="326846E3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Kiegészítő nemzetiségi óvodai nevelés</w:t>
      </w:r>
    </w:p>
    <w:p w14:paraId="65744B8D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nevelés-oktatás</w:t>
      </w:r>
    </w:p>
    <w:p w14:paraId="39835F4D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nevelés-oktatás</w:t>
      </w:r>
    </w:p>
    <w:p w14:paraId="7FEBE935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Nyelvoktató nemzetiségi nevelés-oktatás</w:t>
      </w:r>
    </w:p>
    <w:p w14:paraId="185E8719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nemzetiségi nevelés-oktatás</w:t>
      </w:r>
    </w:p>
    <w:p w14:paraId="7D7192D5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Kiegészítő nemzetiségi nevelés-oktatás</w:t>
      </w:r>
    </w:p>
    <w:p w14:paraId="091B03E5" w14:textId="77777777" w:rsidR="009F3C4F" w:rsidRPr="00115B1B" w:rsidRDefault="009F3C4F" w:rsidP="009F3C4F">
      <w:pPr>
        <w:autoSpaceDE w:val="0"/>
        <w:autoSpaceDN w:val="0"/>
        <w:adjustRightInd w:val="0"/>
        <w:spacing w:before="48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lastRenderedPageBreak/>
        <w:t>Tudomásul veszem, hogy a nemzetiségi nevelés, nevelés-oktatás jogszerű igénybevétele a kérelemben megjelölt pedagógiai feladat befejezéséig vagy a nemzetiségi pedagógiai feladatok megszüntetésére irányuló írásbeli kérelem benyújtásáig tart, azzal, hogy a megszüntetési kérelmet legkésőbb a nevelési év / tanév május utolsó napjáig be kell nyújtani és a kérelem csak a benyújtást követő tanév kezdetétől érvényesíthető.</w:t>
      </w:r>
    </w:p>
    <w:p w14:paraId="6C712E3F" w14:textId="77777777" w:rsidR="009F3C4F" w:rsidRPr="00115B1B" w:rsidRDefault="009F3C4F" w:rsidP="009F3C4F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...................... (település neve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), 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 (év) ......................... (hó) ...... (nap)</w:t>
      </w:r>
    </w:p>
    <w:p w14:paraId="4D0820B8" w14:textId="77777777" w:rsidR="009F3C4F" w:rsidRPr="00115B1B" w:rsidRDefault="009F3C4F" w:rsidP="009F3C4F">
      <w:pPr>
        <w:autoSpaceDE w:val="0"/>
        <w:autoSpaceDN w:val="0"/>
        <w:adjustRightInd w:val="0"/>
        <w:spacing w:before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tanuló aláírása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9"/>
      </w:r>
      <w:r w:rsidRPr="00115B1B">
        <w:rPr>
          <w:rFonts w:ascii="Times New Roman" w:hAnsi="Times New Roman" w:cs="Times New Roman"/>
          <w:sz w:val="24"/>
          <w:szCs w:val="24"/>
        </w:rPr>
        <w:t xml:space="preserve">                   a szülő vagy gondviselő aláírása</w:t>
      </w:r>
    </w:p>
    <w:p w14:paraId="4BDC1A2B" w14:textId="77777777" w:rsidR="009F3C4F" w:rsidRDefault="009F3C4F" w:rsidP="009F3C4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5E4CFF7" w14:textId="77777777" w:rsidR="009F3C4F" w:rsidRPr="00115B1B" w:rsidRDefault="009F3C4F" w:rsidP="009F3C4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Nyilatkozat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a nemzetiségi hovatartozásról</w:t>
      </w:r>
    </w:p>
    <w:p w14:paraId="460B2998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(</w:t>
      </w:r>
      <w:r w:rsidRPr="00115B1B">
        <w:rPr>
          <w:rFonts w:ascii="Times New Roman" w:hAnsi="Times New Roman" w:cs="Times New Roman"/>
          <w:b/>
          <w:bCs/>
          <w:sz w:val="24"/>
          <w:szCs w:val="24"/>
        </w:rPr>
        <w:t xml:space="preserve">A válaszadás nem kötelező, </w:t>
      </w:r>
      <w:r w:rsidRPr="00115B1B">
        <w:rPr>
          <w:rFonts w:ascii="Times New Roman" w:hAnsi="Times New Roman" w:cs="Times New Roman"/>
          <w:sz w:val="24"/>
          <w:szCs w:val="24"/>
        </w:rPr>
        <w:t>ennek hiányában azonban a felvétel során nem érvényesíthető a köznevelésről szóló 2011. évi CXC. törvény 51. § (6) bekezdésben meghatározott előnyben részesítés.)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</w:p>
    <w:p w14:paraId="35479784" w14:textId="77777777" w:rsidR="009F3C4F" w:rsidRPr="00115B1B" w:rsidRDefault="009F3C4F" w:rsidP="009F3C4F">
      <w:pPr>
        <w:autoSpaceDE w:val="0"/>
        <w:autoSpaceDN w:val="0"/>
        <w:adjustRightInd w:val="0"/>
        <w:spacing w:before="36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alábbi nemzetiséghez tartozónak vallom magam / a gyermek, tanuló az alábbi nemzetiséghez tartozik:</w:t>
      </w:r>
    </w:p>
    <w:p w14:paraId="168C80FE" w14:textId="77777777" w:rsidR="009F3C4F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14:paraId="273D422D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bolgár / görög / horvát / lengyel /német / örmény / roma/cigány / román / ruszin / szerb / szlovák / szlovén / ukrán</w:t>
      </w:r>
    </w:p>
    <w:p w14:paraId="74209123" w14:textId="77777777" w:rsidR="009F3C4F" w:rsidRPr="00115B1B" w:rsidRDefault="009F3C4F" w:rsidP="009F3C4F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...................... (település neve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), 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 (év) ......................... (hó) ...... (nap)</w:t>
      </w:r>
    </w:p>
    <w:p w14:paraId="206CCEEC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tanuló aláírása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1"/>
      </w:r>
      <w:r w:rsidRPr="00115B1B">
        <w:rPr>
          <w:rFonts w:ascii="Times New Roman" w:hAnsi="Times New Roman" w:cs="Times New Roman"/>
          <w:sz w:val="24"/>
          <w:szCs w:val="24"/>
        </w:rPr>
        <w:t xml:space="preserve">                   a szülő vagy gondviselő aláírása</w:t>
      </w:r>
    </w:p>
    <w:p w14:paraId="094AFA19" w14:textId="77777777" w:rsidR="009F3C4F" w:rsidRDefault="009F3C4F" w:rsidP="009F3C4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C6933B4" w14:textId="77777777" w:rsidR="009F3C4F" w:rsidRPr="00115B1B" w:rsidRDefault="009F3C4F" w:rsidP="009F3C4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III. Záradék</w:t>
      </w:r>
    </w:p>
    <w:p w14:paraId="0AF130B9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számára a nyilatkozatban megjelölt igényeknek megfelelő nemzetiségi nevelés, nevelés-oktatás az alábbi intézményben biztosított:</w:t>
      </w:r>
    </w:p>
    <w:p w14:paraId="61E6E2C0" w14:textId="77777777" w:rsidR="009F3C4F" w:rsidRPr="00115B1B" w:rsidRDefault="009F3C4F" w:rsidP="009F3C4F">
      <w:pPr>
        <w:autoSpaceDE w:val="0"/>
        <w:autoSpaceDN w:val="0"/>
        <w:adjustRightInd w:val="0"/>
        <w:spacing w:before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intézmény hivatalos neve:</w:t>
      </w:r>
    </w:p>
    <w:p w14:paraId="7195CCC5" w14:textId="77777777" w:rsidR="009F3C4F" w:rsidRPr="00115B1B" w:rsidRDefault="009F3C4F" w:rsidP="009F3C4F">
      <w:pPr>
        <w:autoSpaceDE w:val="0"/>
        <w:autoSpaceDN w:val="0"/>
        <w:adjustRightInd w:val="0"/>
        <w:spacing w:before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OM azonosítója:</w:t>
      </w:r>
    </w:p>
    <w:p w14:paraId="1ADD866C" w14:textId="77777777" w:rsidR="009F3C4F" w:rsidRPr="00115B1B" w:rsidRDefault="009F3C4F" w:rsidP="009F3C4F">
      <w:pPr>
        <w:autoSpaceDE w:val="0"/>
        <w:autoSpaceDN w:val="0"/>
        <w:adjustRightInd w:val="0"/>
        <w:spacing w:before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Székhelyének címe:</w:t>
      </w:r>
    </w:p>
    <w:p w14:paraId="3F7AA398" w14:textId="77777777" w:rsidR="009F3C4F" w:rsidRPr="00115B1B" w:rsidRDefault="009F3C4F" w:rsidP="009F3C4F">
      <w:pPr>
        <w:autoSpaceDE w:val="0"/>
        <w:autoSpaceDN w:val="0"/>
        <w:adjustRightInd w:val="0"/>
        <w:spacing w:before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lastRenderedPageBreak/>
        <w:t xml:space="preserve">A gyermek, tanuló által </w:t>
      </w:r>
      <w:proofErr w:type="spellStart"/>
      <w:r w:rsidRPr="00115B1B">
        <w:rPr>
          <w:rFonts w:ascii="Times New Roman" w:hAnsi="Times New Roman" w:cs="Times New Roman"/>
          <w:sz w:val="24"/>
          <w:szCs w:val="24"/>
        </w:rPr>
        <w:t>igénybevett</w:t>
      </w:r>
      <w:proofErr w:type="spellEnd"/>
      <w:r w:rsidRPr="00115B1B">
        <w:rPr>
          <w:rFonts w:ascii="Times New Roman" w:hAnsi="Times New Roman" w:cs="Times New Roman"/>
          <w:sz w:val="24"/>
          <w:szCs w:val="24"/>
        </w:rPr>
        <w:t xml:space="preserve"> nemzetiségi nevelés, nevelés-oktatás tényleges helyének címe (ha a nemzetiségi óvodai nevelés, nemzetiségi iskolai nevelés-oktatás megszervezésére telephelyen történik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2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5EE2C733" w14:textId="77777777" w:rsidR="009F3C4F" w:rsidRPr="00115B1B" w:rsidRDefault="009F3C4F" w:rsidP="009F3C4F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...................... (település neve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), 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 (év) ....................... (hó) ...... (nap)</w:t>
      </w:r>
    </w:p>
    <w:p w14:paraId="3D00C638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bélyegző lenyomata</w:t>
      </w:r>
    </w:p>
    <w:p w14:paraId="61C13240" w14:textId="77777777" w:rsidR="009F3C4F" w:rsidRPr="00115B1B" w:rsidRDefault="009F3C4F" w:rsidP="009F3C4F">
      <w:pPr>
        <w:autoSpaceDE w:val="0"/>
        <w:autoSpaceDN w:val="0"/>
        <w:adjustRightInd w:val="0"/>
        <w:spacing w:before="48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intézményvezető aláírása</w:t>
      </w:r>
    </w:p>
    <w:p w14:paraId="4BB1AE45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771EB" w14:textId="77777777" w:rsidR="009F3C4F" w:rsidRPr="00115B1B" w:rsidRDefault="009F3C4F" w:rsidP="009F3C4F">
      <w:pPr>
        <w:rPr>
          <w:rFonts w:ascii="Times New Roman" w:hAnsi="Times New Roman" w:cs="Times New Roman"/>
          <w:sz w:val="24"/>
          <w:szCs w:val="24"/>
        </w:rPr>
      </w:pPr>
    </w:p>
    <w:p w14:paraId="535A30F1" w14:textId="77777777" w:rsidR="009F3C4F" w:rsidRDefault="009F3C4F" w:rsidP="009F3C4F"/>
    <w:p w14:paraId="46146F08" w14:textId="77777777" w:rsidR="0094150A" w:rsidRDefault="0094150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F46BD0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D8BF3C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2D553C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2BC321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E984C8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97C48C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5C0B2D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25686F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242ED0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2495C9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933103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CC16A2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8D16D2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B16B8D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77E466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8217A3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D1A85A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3439E4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9DDEAF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74A6FB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36C8FE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C9A200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5898DE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ED3F56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A3930C" w14:textId="77777777" w:rsidR="009F3C4F" w:rsidRPr="00115B1B" w:rsidRDefault="009F3C4F" w:rsidP="009F3C4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I. Kérelem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minta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nemzetiségi óvodai nevelés / nemzetiségi iskolai nevelés-oktatás megszervezéséhez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footnoteReference w:id="13"/>
      </w:r>
    </w:p>
    <w:p w14:paraId="354CEDCE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Alulírott .............................................................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4"/>
      </w:r>
      <w:r w:rsidRPr="00115B1B">
        <w:rPr>
          <w:rFonts w:ascii="Times New Roman" w:hAnsi="Times New Roman" w:cs="Times New Roman"/>
          <w:sz w:val="24"/>
          <w:szCs w:val="24"/>
        </w:rPr>
        <w:t xml:space="preserve"> az alábbiakban meghatározottaknak megfelelően </w:t>
      </w:r>
      <w:r>
        <w:rPr>
          <w:rFonts w:ascii="Times New Roman" w:hAnsi="Times New Roman" w:cs="Times New Roman"/>
          <w:sz w:val="24"/>
          <w:szCs w:val="24"/>
        </w:rPr>
        <w:t xml:space="preserve">legkésőbb </w:t>
      </w:r>
      <w:r w:rsidRPr="00115B1B">
        <w:rPr>
          <w:rFonts w:ascii="Times New Roman" w:hAnsi="Times New Roman" w:cs="Times New Roman"/>
          <w:sz w:val="24"/>
          <w:szCs w:val="24"/>
        </w:rPr>
        <w:t xml:space="preserve">a benyújtást követő naptári évben kezdődő nevelési évtől, tanévtől kérem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15B1B">
        <w:rPr>
          <w:rFonts w:ascii="Times New Roman" w:hAnsi="Times New Roman" w:cs="Times New Roman"/>
          <w:sz w:val="24"/>
          <w:szCs w:val="24"/>
        </w:rPr>
        <w:t>nemzetiségi óvodai nevelés / nemzetiségi iskolai nevelés-oktatás megszervezését.</w:t>
      </w:r>
    </w:p>
    <w:p w14:paraId="634BC563" w14:textId="77777777" w:rsidR="009F3C4F" w:rsidRPr="00115B1B" w:rsidRDefault="009F3C4F" w:rsidP="009F3C4F">
      <w:pPr>
        <w:autoSpaceDE w:val="0"/>
        <w:autoSpaceDN w:val="0"/>
        <w:adjustRightInd w:val="0"/>
        <w:spacing w:before="36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neve:</w:t>
      </w:r>
    </w:p>
    <w:p w14:paraId="6CE040BA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anyja neve:</w:t>
      </w:r>
    </w:p>
    <w:p w14:paraId="722010A2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születésének helye, ideje:</w:t>
      </w:r>
    </w:p>
    <w:p w14:paraId="532B1ACD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lakóhelye: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5"/>
      </w:r>
    </w:p>
    <w:p w14:paraId="37AFFF5E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tartózkodási 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6"/>
      </w:r>
    </w:p>
    <w:p w14:paraId="75E48B44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gyermek/tanuló azonosítója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7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5BBFB2E7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Az igényelt </w:t>
      </w:r>
      <w:r>
        <w:rPr>
          <w:rFonts w:ascii="Times New Roman" w:hAnsi="Times New Roman" w:cs="Times New Roman"/>
          <w:sz w:val="24"/>
          <w:szCs w:val="24"/>
        </w:rPr>
        <w:t xml:space="preserve">nemzetiségi </w:t>
      </w:r>
      <w:r w:rsidRPr="00B01823">
        <w:rPr>
          <w:rFonts w:ascii="Times New Roman" w:hAnsi="Times New Roman" w:cs="Times New Roman"/>
          <w:sz w:val="24"/>
          <w:szCs w:val="24"/>
        </w:rPr>
        <w:t>köznevelési alapfeladat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8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643F23DA" w14:textId="77777777" w:rsidR="009F3C4F" w:rsidRPr="00115B1B" w:rsidRDefault="009F3C4F" w:rsidP="009F3C4F">
      <w:pPr>
        <w:autoSpaceDE w:val="0"/>
        <w:autoSpaceDN w:val="0"/>
        <w:adjustRightInd w:val="0"/>
        <w:spacing w:before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óvodai nevelés / általános iskolai nevelés-oktatás / gimnáziumi nevelés-oktatás / szak</w:t>
      </w:r>
      <w:r>
        <w:rPr>
          <w:rFonts w:ascii="Times New Roman" w:hAnsi="Times New Roman" w:cs="Times New Roman"/>
          <w:sz w:val="24"/>
          <w:szCs w:val="24"/>
        </w:rPr>
        <w:t>gimnázium</w:t>
      </w:r>
      <w:r w:rsidRPr="00115B1B">
        <w:rPr>
          <w:rFonts w:ascii="Times New Roman" w:hAnsi="Times New Roman" w:cs="Times New Roman"/>
          <w:sz w:val="24"/>
          <w:szCs w:val="24"/>
        </w:rPr>
        <w:t>i nevelés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15B1B">
        <w:rPr>
          <w:rFonts w:ascii="Times New Roman" w:hAnsi="Times New Roman" w:cs="Times New Roman"/>
          <w:sz w:val="24"/>
          <w:szCs w:val="24"/>
        </w:rPr>
        <w:t xml:space="preserve">oktatás / </w:t>
      </w:r>
      <w:r>
        <w:rPr>
          <w:rFonts w:ascii="Times New Roman" w:hAnsi="Times New Roman" w:cs="Times New Roman"/>
          <w:sz w:val="24"/>
          <w:szCs w:val="24"/>
        </w:rPr>
        <w:t xml:space="preserve">technikumi </w:t>
      </w:r>
      <w:r w:rsidRPr="008C40ED">
        <w:rPr>
          <w:rFonts w:ascii="Times New Roman" w:hAnsi="Times New Roman" w:cs="Times New Roman"/>
          <w:sz w:val="24"/>
          <w:szCs w:val="24"/>
        </w:rPr>
        <w:t>nevelés-oktatás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115B1B">
        <w:rPr>
          <w:rFonts w:ascii="Times New Roman" w:hAnsi="Times New Roman" w:cs="Times New Roman"/>
          <w:sz w:val="24"/>
          <w:szCs w:val="24"/>
        </w:rPr>
        <w:t>szak</w:t>
      </w:r>
      <w:r>
        <w:rPr>
          <w:rFonts w:ascii="Times New Roman" w:hAnsi="Times New Roman" w:cs="Times New Roman"/>
          <w:sz w:val="24"/>
          <w:szCs w:val="24"/>
        </w:rPr>
        <w:t xml:space="preserve">képző </w:t>
      </w:r>
      <w:r w:rsidRPr="00115B1B">
        <w:rPr>
          <w:rFonts w:ascii="Times New Roman" w:hAnsi="Times New Roman" w:cs="Times New Roman"/>
          <w:sz w:val="24"/>
          <w:szCs w:val="24"/>
        </w:rPr>
        <w:t>iskolai nevelés-oktatás</w:t>
      </w:r>
    </w:p>
    <w:p w14:paraId="654F5D86" w14:textId="77777777" w:rsidR="009F3C4F" w:rsidRPr="00115B1B" w:rsidRDefault="009F3C4F" w:rsidP="009F3C4F">
      <w:pPr>
        <w:autoSpaceDE w:val="0"/>
        <w:autoSpaceDN w:val="0"/>
        <w:adjustRightInd w:val="0"/>
        <w:spacing w:before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érintett nemzetiségi nyelv megnevezése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9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30C3DD22" w14:textId="77777777" w:rsidR="009F3C4F" w:rsidRPr="00115B1B" w:rsidRDefault="009F3C4F" w:rsidP="009F3C4F">
      <w:pPr>
        <w:autoSpaceDE w:val="0"/>
        <w:autoSpaceDN w:val="0"/>
        <w:adjustRightInd w:val="0"/>
        <w:spacing w:before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beás / bolgár / görög / horvát / lengyel / német / örmény / romani / román / ruszin / szerb / szlovák / szlovén / ukrán</w:t>
      </w:r>
    </w:p>
    <w:p w14:paraId="65073A11" w14:textId="77777777" w:rsidR="009F3C4F" w:rsidRPr="00115B1B" w:rsidRDefault="009F3C4F" w:rsidP="009F3C4F">
      <w:pPr>
        <w:autoSpaceDE w:val="0"/>
        <w:autoSpaceDN w:val="0"/>
        <w:adjustRightInd w:val="0"/>
        <w:spacing w:before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választott nevelési- vagy nevelési-oktatási forma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20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614B7A69" w14:textId="77777777" w:rsidR="009F3C4F" w:rsidRPr="00115B1B" w:rsidRDefault="009F3C4F" w:rsidP="009F3C4F">
      <w:pPr>
        <w:autoSpaceDE w:val="0"/>
        <w:autoSpaceDN w:val="0"/>
        <w:adjustRightInd w:val="0"/>
        <w:spacing w:before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óvodai nevelés</w:t>
      </w:r>
    </w:p>
    <w:p w14:paraId="27A3FEFD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óvodai nevelés</w:t>
      </w:r>
    </w:p>
    <w:p w14:paraId="5979F884" w14:textId="77777777" w:rsidR="009F3C4F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Roma/cigány kulturális óvodai nevelés</w:t>
      </w:r>
    </w:p>
    <w:p w14:paraId="373FBA2B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5B1B">
        <w:rPr>
          <w:rFonts w:ascii="Times New Roman" w:hAnsi="Times New Roman" w:cs="Times New Roman"/>
          <w:sz w:val="24"/>
          <w:szCs w:val="24"/>
        </w:rPr>
        <w:t>Kiegészítő nemzetiségi óvodai nevelés</w:t>
      </w:r>
    </w:p>
    <w:p w14:paraId="22D5D1C6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nevelés-oktatás</w:t>
      </w:r>
    </w:p>
    <w:p w14:paraId="7FDD5DB6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nevelés-oktatás</w:t>
      </w:r>
    </w:p>
    <w:p w14:paraId="6A610594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Nyelvoktató nemzetiségi nevelés-oktatás</w:t>
      </w:r>
    </w:p>
    <w:p w14:paraId="271FDF5A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nemzetiségi nevelés-oktatás</w:t>
      </w:r>
    </w:p>
    <w:p w14:paraId="0CC83858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Kiegészítő nemzetiségi nevelés-oktatás</w:t>
      </w:r>
    </w:p>
    <w:p w14:paraId="782647BB" w14:textId="77777777" w:rsidR="009F3C4F" w:rsidRPr="00115B1B" w:rsidRDefault="009F3C4F" w:rsidP="009F3C4F">
      <w:pPr>
        <w:autoSpaceDE w:val="0"/>
        <w:autoSpaceDN w:val="0"/>
        <w:adjustRightInd w:val="0"/>
        <w:spacing w:before="480" w:after="48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lastRenderedPageBreak/>
        <w:t>Nyilatkozom, hogy a kérelemmel érintett nemzetiséghez tartozom.</w:t>
      </w:r>
    </w:p>
    <w:p w14:paraId="6F9AC0E0" w14:textId="77777777" w:rsidR="009F3C4F" w:rsidRPr="00115B1B" w:rsidRDefault="009F3C4F" w:rsidP="009F3C4F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...................... (település neve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), 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 (év) ......................... (hó) ...... (nap)</w:t>
      </w:r>
    </w:p>
    <w:p w14:paraId="1EE6399A" w14:textId="77777777" w:rsidR="009F3C4F" w:rsidRPr="00115B1B" w:rsidRDefault="009F3C4F" w:rsidP="009F3C4F">
      <w:pPr>
        <w:autoSpaceDE w:val="0"/>
        <w:autoSpaceDN w:val="0"/>
        <w:adjustRightInd w:val="0"/>
        <w:spacing w:before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tanuló aláírása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21"/>
      </w:r>
      <w:r w:rsidRPr="00115B1B">
        <w:rPr>
          <w:rFonts w:ascii="Times New Roman" w:hAnsi="Times New Roman" w:cs="Times New Roman"/>
          <w:sz w:val="24"/>
          <w:szCs w:val="24"/>
        </w:rPr>
        <w:t xml:space="preserve">                   a szülő vagy gondviselő aláírása</w:t>
      </w:r>
    </w:p>
    <w:p w14:paraId="013C95E7" w14:textId="77777777" w:rsidR="009F3C4F" w:rsidRDefault="009F3C4F" w:rsidP="009F3C4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C4F60F0" w14:textId="77777777" w:rsidR="009F3C4F" w:rsidRPr="00115B1B" w:rsidRDefault="009F3C4F" w:rsidP="009F3C4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Záradék</w:t>
      </w:r>
    </w:p>
    <w:p w14:paraId="5C469C7F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számára a kérelemben megjelölt igényeknek megfelel</w:t>
      </w:r>
      <w:r>
        <w:rPr>
          <w:rFonts w:ascii="Times New Roman" w:hAnsi="Times New Roman" w:cs="Times New Roman"/>
          <w:sz w:val="24"/>
          <w:szCs w:val="24"/>
        </w:rPr>
        <w:t>ő nemzetiségi nevelés, nevelés-</w:t>
      </w:r>
      <w:r w:rsidRPr="00115B1B">
        <w:rPr>
          <w:rFonts w:ascii="Times New Roman" w:hAnsi="Times New Roman" w:cs="Times New Roman"/>
          <w:sz w:val="24"/>
          <w:szCs w:val="24"/>
        </w:rPr>
        <w:t>oktatás az alábbi intézményben kerül megszervezésre:</w:t>
      </w:r>
    </w:p>
    <w:p w14:paraId="1BEE9A27" w14:textId="77777777" w:rsidR="009F3C4F" w:rsidRPr="00115B1B" w:rsidRDefault="009F3C4F" w:rsidP="009F3C4F">
      <w:pPr>
        <w:autoSpaceDE w:val="0"/>
        <w:autoSpaceDN w:val="0"/>
        <w:adjustRightInd w:val="0"/>
        <w:spacing w:before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intézmény hivatalos neve:</w:t>
      </w:r>
    </w:p>
    <w:p w14:paraId="2B9C9C71" w14:textId="77777777" w:rsidR="009F3C4F" w:rsidRPr="00115B1B" w:rsidRDefault="009F3C4F" w:rsidP="009F3C4F">
      <w:pPr>
        <w:autoSpaceDE w:val="0"/>
        <w:autoSpaceDN w:val="0"/>
        <w:adjustRightInd w:val="0"/>
        <w:spacing w:before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OM azonosítója:</w:t>
      </w:r>
    </w:p>
    <w:p w14:paraId="322A5F76" w14:textId="77777777" w:rsidR="009F3C4F" w:rsidRPr="00115B1B" w:rsidRDefault="009F3C4F" w:rsidP="009F3C4F">
      <w:pPr>
        <w:autoSpaceDE w:val="0"/>
        <w:autoSpaceDN w:val="0"/>
        <w:adjustRightInd w:val="0"/>
        <w:spacing w:before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Székhelyének címe:</w:t>
      </w:r>
    </w:p>
    <w:p w14:paraId="1E9D057D" w14:textId="77777777" w:rsidR="009F3C4F" w:rsidRPr="00115B1B" w:rsidRDefault="009F3C4F" w:rsidP="009F3C4F">
      <w:pPr>
        <w:autoSpaceDE w:val="0"/>
        <w:autoSpaceDN w:val="0"/>
        <w:adjustRightInd w:val="0"/>
        <w:spacing w:before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által igénybe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B1B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>he</w:t>
      </w:r>
      <w:r w:rsidRPr="00115B1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ő</w:t>
      </w:r>
      <w:r w:rsidRPr="00115B1B">
        <w:rPr>
          <w:rFonts w:ascii="Times New Roman" w:hAnsi="Times New Roman" w:cs="Times New Roman"/>
          <w:sz w:val="24"/>
          <w:szCs w:val="24"/>
        </w:rPr>
        <w:t xml:space="preserve"> nemzetiségi nevelés, nevelés-oktatás tényleges helyének címe (ha a nemzetiségi óvodai nevelés, nemzetiségi iskolai nevelés-oktatás megszervezése telephelyen történik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22"/>
      </w:r>
      <w:r>
        <w:rPr>
          <w:rFonts w:ascii="Times New Roman" w:hAnsi="Times New Roman" w:cs="Times New Roman"/>
          <w:sz w:val="24"/>
          <w:szCs w:val="24"/>
        </w:rPr>
        <w:t>)</w:t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08E85B2A" w14:textId="77777777" w:rsidR="009F3C4F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14:paraId="54FE0A10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...................... (település neve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), 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 (év) ....................... (hó) ...... (nap)</w:t>
      </w:r>
    </w:p>
    <w:p w14:paraId="30D4DD4F" w14:textId="77777777" w:rsidR="009F3C4F" w:rsidRDefault="009F3C4F" w:rsidP="009F3C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3ADCD7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bélyegző lenyomata</w:t>
      </w:r>
    </w:p>
    <w:p w14:paraId="7A370655" w14:textId="77777777" w:rsidR="009F3C4F" w:rsidRDefault="009F3C4F" w:rsidP="009F3C4F">
      <w:pPr>
        <w:autoSpaceDE w:val="0"/>
        <w:autoSpaceDN w:val="0"/>
        <w:adjustRightInd w:val="0"/>
        <w:spacing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14:paraId="2BFAF02E" w14:textId="77777777" w:rsidR="009F3C4F" w:rsidRPr="00115B1B" w:rsidRDefault="009F3C4F" w:rsidP="009F3C4F">
      <w:pPr>
        <w:autoSpaceDE w:val="0"/>
        <w:autoSpaceDN w:val="0"/>
        <w:adjustRightInd w:val="0"/>
        <w:spacing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intézményvezető aláírása</w:t>
      </w:r>
    </w:p>
    <w:p w14:paraId="54DCCD95" w14:textId="77777777" w:rsidR="009F3C4F" w:rsidRDefault="009F3C4F" w:rsidP="009F3C4F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35C7A1CC" w14:textId="77777777" w:rsidR="009F3C4F" w:rsidRDefault="009F3C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9F3C4F">
      <w:pgSz w:w="11906" w:h="16838"/>
      <w:pgMar w:top="709" w:right="1077" w:bottom="851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16666" w14:textId="77777777" w:rsidR="00830DAE" w:rsidRDefault="00830DAE" w:rsidP="009F3C4F">
      <w:pPr>
        <w:spacing w:line="240" w:lineRule="auto"/>
      </w:pPr>
      <w:r>
        <w:separator/>
      </w:r>
    </w:p>
  </w:endnote>
  <w:endnote w:type="continuationSeparator" w:id="0">
    <w:p w14:paraId="7431C37D" w14:textId="77777777" w:rsidR="00830DAE" w:rsidRDefault="00830DAE" w:rsidP="009F3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0F08" w14:textId="77777777" w:rsidR="00830DAE" w:rsidRDefault="00830DAE" w:rsidP="009F3C4F">
      <w:pPr>
        <w:spacing w:line="240" w:lineRule="auto"/>
      </w:pPr>
      <w:r>
        <w:separator/>
      </w:r>
    </w:p>
  </w:footnote>
  <w:footnote w:type="continuationSeparator" w:id="0">
    <w:p w14:paraId="3EA94AAD" w14:textId="77777777" w:rsidR="00830DAE" w:rsidRDefault="00830DAE" w:rsidP="009F3C4F">
      <w:pPr>
        <w:spacing w:line="240" w:lineRule="auto"/>
      </w:pPr>
      <w:r>
        <w:continuationSeparator/>
      </w:r>
    </w:p>
  </w:footnote>
  <w:footnote w:id="1">
    <w:p w14:paraId="0763B24E" w14:textId="77777777" w:rsidR="009F3C4F" w:rsidRPr="00115B1B" w:rsidRDefault="009F3C4F" w:rsidP="009F3C4F">
      <w:pPr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nyilatkozatot a nemzeti köznevelésről szóló 2011. évi CXC. törvény 83. § (7) bekezdésben meghatározott felmérés során, legkésőbb azonban a köznevelési intézménybe történő beiratkozáskor kell kitölteni.</w:t>
      </w:r>
    </w:p>
  </w:footnote>
  <w:footnote w:id="2">
    <w:p w14:paraId="16BC1C80" w14:textId="77777777" w:rsidR="009F3C4F" w:rsidRPr="00115B1B" w:rsidRDefault="009F3C4F" w:rsidP="009F3C4F">
      <w:pPr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kérelmező neve, nyomtatott betűvel. A kérelmező lehet: szülő, gondviselő, és a tanuló, ha betöltötte a 14. életévét és nem cselekvőképtelen.</w:t>
      </w:r>
    </w:p>
  </w:footnote>
  <w:footnote w:id="3">
    <w:p w14:paraId="499E1CE3" w14:textId="77777777" w:rsidR="009F3C4F" w:rsidRPr="00115B1B" w:rsidRDefault="009F3C4F" w:rsidP="009F3C4F">
      <w:pPr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igazolható lakóhelyet kell megadni.</w:t>
      </w:r>
    </w:p>
  </w:footnote>
  <w:footnote w:id="4">
    <w:p w14:paraId="51C707C1" w14:textId="77777777" w:rsidR="009F3C4F" w:rsidRPr="00115B1B" w:rsidRDefault="009F3C4F" w:rsidP="009F3C4F">
      <w:pPr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igazolt tartózkodási hely címe.</w:t>
      </w:r>
    </w:p>
  </w:footnote>
  <w:footnote w:id="5">
    <w:p w14:paraId="5B816867" w14:textId="77777777" w:rsidR="009F3C4F" w:rsidRPr="00115B1B" w:rsidRDefault="009F3C4F" w:rsidP="009F3C4F">
      <w:pPr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Nemzetiségi óvodai nevelés kezdeményezése esetén nem kell kitölteni. Amennyiben a tanuló, az óvodás gyermek még nem rendelkezik azonosítóval, annak kiadását követően az intézmény képviselője utólag köteles rögzíteni a tizenegy jegyű azonosító számot.</w:t>
      </w:r>
    </w:p>
  </w:footnote>
  <w:footnote w:id="6">
    <w:p w14:paraId="0E8F29D6" w14:textId="77777777" w:rsidR="009F3C4F" w:rsidRPr="00115B1B" w:rsidRDefault="009F3C4F" w:rsidP="009F3C4F">
      <w:pPr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7">
    <w:p w14:paraId="2544B83B" w14:textId="77777777" w:rsidR="009F3C4F" w:rsidRPr="00115B1B" w:rsidRDefault="009F3C4F" w:rsidP="009F3C4F">
      <w:pPr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Ha a gyermek a magyar nyelvű roma/cigány nemzetiségi óvodai nevelésben vagy iskolai nevelés-oktatásban vesz részt, egyik nyelvet sem kell aláhúzni.</w:t>
      </w:r>
    </w:p>
  </w:footnote>
  <w:footnote w:id="8">
    <w:p w14:paraId="585C7FD5" w14:textId="77777777" w:rsidR="009F3C4F" w:rsidRPr="00115B1B" w:rsidRDefault="009F3C4F" w:rsidP="009F3C4F">
      <w:pPr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9">
    <w:p w14:paraId="6FA0E465" w14:textId="77777777" w:rsidR="009F3C4F" w:rsidRPr="00115B1B" w:rsidRDefault="009F3C4F" w:rsidP="009F3C4F">
      <w:pPr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gyermek 14 éves korától - ha nem cselekvőképtelen - a kérelem a tanuló és szülő együttes aláírásával érvényes.</w:t>
      </w:r>
    </w:p>
  </w:footnote>
  <w:footnote w:id="10">
    <w:p w14:paraId="0A66E49D" w14:textId="77777777" w:rsidR="009F3C4F" w:rsidRPr="00115B1B" w:rsidRDefault="009F3C4F" w:rsidP="009F3C4F">
      <w:pPr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A nemzetiségi hovatartozás vállalása nem kötelező, ennek hiányában azonban a felvétel során nem érvényesíthető a köznevelésről szóló 2011. évi CXC. törvény 51. § (6) bekezdésben meghatározott előnyben részesítés. A nemzetiségek jogairól szóló 2011. évi CLXXIX. törvény 28. §-a szerint: A nemzetiségi nevelési, oktatási intézményt az érintett nemzetiséghez nem tartozók csak akkor vehetik igénybe, ha az intézmény - az adott nemzetiség igényeinek kielégítése után - betöltetlen férőhellyel rendelkezik.</w:t>
      </w:r>
    </w:p>
  </w:footnote>
  <w:footnote w:id="11">
    <w:p w14:paraId="285D207F" w14:textId="77777777" w:rsidR="009F3C4F" w:rsidRPr="00115B1B" w:rsidRDefault="009F3C4F" w:rsidP="009F3C4F">
      <w:pPr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gyermek 14 éves korától - ha nem cselekvőképtelen - a kérelem a tanuló és szülő együttes aláírásával érvényes.</w:t>
      </w:r>
    </w:p>
  </w:footnote>
  <w:footnote w:id="12">
    <w:p w14:paraId="17B46A3A" w14:textId="77777777" w:rsidR="009F3C4F" w:rsidRPr="00115B1B" w:rsidRDefault="009F3C4F" w:rsidP="009F3C4F">
      <w:pPr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Az alapító okiratban szereplő azon feladat-ellátási hely címe, ahol a gyermek óvodai nevelésben, illetve a tanuló iskolai nevelésben-oktatásban részesül.</w:t>
      </w:r>
    </w:p>
  </w:footnote>
  <w:footnote w:id="13">
    <w:p w14:paraId="7F5BEE7C" w14:textId="77777777" w:rsidR="009F3C4F" w:rsidRPr="00115B1B" w:rsidRDefault="009F3C4F" w:rsidP="009F3C4F">
      <w:pPr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</w:t>
      </w:r>
      <w:r w:rsidRPr="00DA77D4">
        <w:rPr>
          <w:rFonts w:ascii="Times New Roman" w:hAnsi="Times New Roman" w:cs="Times New Roman"/>
          <w:sz w:val="20"/>
          <w:szCs w:val="20"/>
        </w:rPr>
        <w:t xml:space="preserve">A kérelmet minden év május 31-ig kell benyújtani a feladatellátás kötelezettjéhez. </w:t>
      </w:r>
    </w:p>
  </w:footnote>
  <w:footnote w:id="14">
    <w:p w14:paraId="04D90CD4" w14:textId="77777777" w:rsidR="009F3C4F" w:rsidRPr="00115B1B" w:rsidRDefault="009F3C4F" w:rsidP="009F3C4F">
      <w:pPr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kérelmező neve, nyomtatott betűvel. A kérelmező lehet: szülő, gondviselő, és a tanuló, ha betöltötte a 14. életévét és nem cselekvőképtelen.</w:t>
      </w:r>
    </w:p>
  </w:footnote>
  <w:footnote w:id="15">
    <w:p w14:paraId="15CDC535" w14:textId="77777777" w:rsidR="009F3C4F" w:rsidRPr="00115B1B" w:rsidRDefault="009F3C4F" w:rsidP="009F3C4F">
      <w:pPr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igazolható lakóhelyet kell megadni.</w:t>
      </w:r>
    </w:p>
  </w:footnote>
  <w:footnote w:id="16">
    <w:p w14:paraId="121351D5" w14:textId="77777777" w:rsidR="009F3C4F" w:rsidRPr="00115B1B" w:rsidRDefault="009F3C4F" w:rsidP="009F3C4F">
      <w:pPr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igazolt tartózkodási hely címe.</w:t>
      </w:r>
    </w:p>
  </w:footnote>
  <w:footnote w:id="17">
    <w:p w14:paraId="0A37081D" w14:textId="77777777" w:rsidR="009F3C4F" w:rsidRPr="00115B1B" w:rsidRDefault="009F3C4F" w:rsidP="009F3C4F">
      <w:pPr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Nemzetiségi óvodai nevelés kezdeményezése esetén nem kell kitölteni. Amennyiben a tanuló, az óvodás gyermek még nem rendelkezik azonosítóval, annak kiadását követően az intézmény képviselője utólag köteles rögzíteni a tizenegy jegyű azonosító számot.</w:t>
      </w:r>
    </w:p>
  </w:footnote>
  <w:footnote w:id="18">
    <w:p w14:paraId="7C3EE8B2" w14:textId="77777777" w:rsidR="009F3C4F" w:rsidRPr="00115B1B" w:rsidRDefault="009F3C4F" w:rsidP="009F3C4F">
      <w:pPr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19">
    <w:p w14:paraId="1471DC4B" w14:textId="77777777" w:rsidR="009F3C4F" w:rsidRPr="00115B1B" w:rsidRDefault="009F3C4F" w:rsidP="009F3C4F">
      <w:pPr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Ha a gyermek a magyar nyelvű roma/cigány nemzetiségi óvodai nevelésben vagy nemzetiségi iskolai nevelés-oktatásban vesz részt, egyik nyelvet sem kell aláhúzni.</w:t>
      </w:r>
    </w:p>
  </w:footnote>
  <w:footnote w:id="20">
    <w:p w14:paraId="6F1CE4D0" w14:textId="77777777" w:rsidR="009F3C4F" w:rsidRPr="00115B1B" w:rsidRDefault="009F3C4F" w:rsidP="009F3C4F">
      <w:pPr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21">
    <w:p w14:paraId="4282E8E9" w14:textId="77777777" w:rsidR="009F3C4F" w:rsidRPr="00115B1B" w:rsidRDefault="009F3C4F" w:rsidP="009F3C4F">
      <w:pPr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gyermek 14 éves korától - ha nem cselekvőképtelen - a kérelem a tanuló és szülő együttes aláírásával érvényes.</w:t>
      </w:r>
    </w:p>
  </w:footnote>
  <w:footnote w:id="22">
    <w:p w14:paraId="332E1B78" w14:textId="77777777" w:rsidR="009F3C4F" w:rsidRPr="00115B1B" w:rsidRDefault="009F3C4F" w:rsidP="009F3C4F">
      <w:pPr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Az alapító okiratban szereplő azon feladat-ellátási hely címe, ahol a gyermek óvodai nevelésben, illetve a tanuló iskolai nevelésben-oktatásban részesül.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0A"/>
    <w:rsid w:val="00373F2F"/>
    <w:rsid w:val="0069450D"/>
    <w:rsid w:val="00830DAE"/>
    <w:rsid w:val="0094150A"/>
    <w:rsid w:val="009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0292"/>
  <w15:docId w15:val="{04DF0904-6F07-4987-AA6A-BCE809FB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line="360" w:lineRule="auto"/>
        <w:ind w:righ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3F61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CA6552"/>
    <w:pPr>
      <w:spacing w:before="100" w:beforeAutospacing="1" w:after="100" w:afterAutospacing="1" w:line="240" w:lineRule="auto"/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character" w:styleId="Hiperhivatkozs">
    <w:name w:val="Hyperlink"/>
    <w:basedOn w:val="Bekezdsalapbettpusa"/>
    <w:uiPriority w:val="99"/>
    <w:unhideWhenUsed/>
    <w:rsid w:val="00163F61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B2E48"/>
    <w:pPr>
      <w:spacing w:line="240" w:lineRule="auto"/>
      <w:ind w:left="720" w:right="0"/>
    </w:pPr>
  </w:style>
  <w:style w:type="table" w:styleId="Rcsostblzat">
    <w:name w:val="Table Grid"/>
    <w:basedOn w:val="Normltblzat"/>
    <w:uiPriority w:val="59"/>
    <w:rsid w:val="0020707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CA655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apple-converted-space">
    <w:name w:val="apple-converted-space"/>
    <w:basedOn w:val="Bekezdsalapbettpusa"/>
    <w:rsid w:val="00CA6552"/>
  </w:style>
  <w:style w:type="paragraph" w:styleId="Buborkszveg">
    <w:name w:val="Balloon Text"/>
    <w:basedOn w:val="Norml"/>
    <w:link w:val="BuborkszvegChar"/>
    <w:uiPriority w:val="99"/>
    <w:semiHidden/>
    <w:unhideWhenUsed/>
    <w:rsid w:val="009F7B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7BB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A65E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65E8"/>
  </w:style>
  <w:style w:type="paragraph" w:styleId="llb">
    <w:name w:val="footer"/>
    <w:basedOn w:val="Norml"/>
    <w:link w:val="llbChar"/>
    <w:uiPriority w:val="99"/>
    <w:unhideWhenUsed/>
    <w:rsid w:val="00EA65E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65E8"/>
  </w:style>
  <w:style w:type="paragraph" w:styleId="Idzet">
    <w:name w:val="Quote"/>
    <w:basedOn w:val="Norml"/>
    <w:next w:val="Norml"/>
    <w:link w:val="IdzetChar"/>
    <w:uiPriority w:val="29"/>
    <w:qFormat/>
    <w:rsid w:val="00EA65E8"/>
    <w:pPr>
      <w:spacing w:after="200" w:line="276" w:lineRule="auto"/>
      <w:ind w:right="0"/>
    </w:pPr>
    <w:rPr>
      <w:rFonts w:eastAsiaTheme="minorEastAsia"/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EA65E8"/>
    <w:rPr>
      <w:rFonts w:eastAsiaTheme="minorEastAsia"/>
      <w:i/>
      <w:iCs/>
      <w:color w:val="000000" w:themeColor="text1"/>
      <w:lang w:eastAsia="hu-HU"/>
    </w:rPr>
  </w:style>
  <w:style w:type="paragraph" w:styleId="NormlWeb">
    <w:name w:val="Normal (Web)"/>
    <w:basedOn w:val="Norml"/>
    <w:uiPriority w:val="99"/>
    <w:unhideWhenUsed/>
    <w:rsid w:val="002A7D6C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evisuli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kormany.hu/dokumentumtar/nyilatkozat-es-kerelem-mi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liscsev.iskol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uqNqIZGcqOSO2WPgqF9PPPyOUA==">AMUW2mXqA79N8cLxbDMqYfdUb5UeQ4WdyNWIAYfwp2wX4YONZalNjO3Va18gdK8ER9i/dS0etTBCSrU3TNG+SqMkh6buTjic8H+njTeiI9+R5/8/tYBHqVa5Y1PXRfTb5lVwZMD0oHLO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1045</Words>
  <Characters>7211</Characters>
  <Application>Microsoft Office Word</Application>
  <DocSecurity>0</DocSecurity>
  <Lines>60</Lines>
  <Paragraphs>16</Paragraphs>
  <ScaleCrop>false</ScaleCrop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csev2</cp:lastModifiedBy>
  <cp:revision>2</cp:revision>
  <dcterms:created xsi:type="dcterms:W3CDTF">2026-03-19T10:13:00Z</dcterms:created>
  <dcterms:modified xsi:type="dcterms:W3CDTF">2026-03-19T10:13:00Z</dcterms:modified>
</cp:coreProperties>
</file>